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40" w:rsidRDefault="00B65640">
      <w:pPr>
        <w:rPr>
          <w:rFonts w:ascii="Times New Roman" w:hAnsi="Times New Roman"/>
          <w:sz w:val="26"/>
        </w:rPr>
      </w:pPr>
    </w:p>
    <w:p w:rsidR="00B65640" w:rsidRDefault="00B65640">
      <w:pPr>
        <w:rPr>
          <w:rFonts w:ascii="Times New Roman" w:hAnsi="Times New Roman"/>
          <w:sz w:val="26"/>
        </w:rPr>
      </w:pPr>
    </w:p>
    <w:p w:rsidR="00B65640" w:rsidRDefault="006161AD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ПРОГРАММА</w:t>
      </w:r>
    </w:p>
    <w:p w:rsidR="00B65640" w:rsidRDefault="006161AD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совещания на тему «Федеральные и региональные меры поддержки граждан и отраслей экономики, в том числе субъектов малого и среднего бизнеса, в условиях распространения </w:t>
      </w:r>
      <w:proofErr w:type="spellStart"/>
      <w:r>
        <w:rPr>
          <w:rFonts w:ascii="Times New Roman" w:hAnsi="Times New Roman"/>
          <w:sz w:val="26"/>
        </w:rPr>
        <w:t>коронавирусной</w:t>
      </w:r>
      <w:proofErr w:type="spellEnd"/>
      <w:r>
        <w:rPr>
          <w:rFonts w:ascii="Times New Roman" w:hAnsi="Times New Roman"/>
          <w:sz w:val="26"/>
        </w:rPr>
        <w:t xml:space="preserve"> инфекции»</w:t>
      </w:r>
    </w:p>
    <w:p w:rsidR="00B65640" w:rsidRDefault="00B65640">
      <w:pPr>
        <w:jc w:val="center"/>
        <w:rPr>
          <w:rFonts w:ascii="Times New Roman" w:hAnsi="Times New Roman"/>
          <w:sz w:val="26"/>
        </w:rPr>
      </w:pPr>
    </w:p>
    <w:p w:rsidR="00B65640" w:rsidRPr="00622325" w:rsidRDefault="001C65F2">
      <w:pPr>
        <w:jc w:val="center"/>
        <w:rPr>
          <w:rFonts w:ascii="Times New Roman" w:hAnsi="Times New Roman"/>
          <w:b/>
          <w:color w:val="auto"/>
          <w:sz w:val="26"/>
          <w:u w:val="single"/>
        </w:rPr>
      </w:pPr>
      <w:r>
        <w:rPr>
          <w:rFonts w:ascii="Times New Roman" w:hAnsi="Times New Roman"/>
          <w:b/>
          <w:color w:val="auto"/>
          <w:sz w:val="26"/>
          <w:u w:val="single"/>
        </w:rPr>
        <w:t>30</w:t>
      </w:r>
      <w:r w:rsidR="007444D1">
        <w:rPr>
          <w:rFonts w:ascii="Times New Roman" w:hAnsi="Times New Roman"/>
          <w:b/>
          <w:color w:val="auto"/>
          <w:sz w:val="26"/>
          <w:u w:val="single"/>
        </w:rPr>
        <w:t xml:space="preserve"> июл</w:t>
      </w:r>
      <w:r w:rsidR="006161AD" w:rsidRPr="00622325">
        <w:rPr>
          <w:rFonts w:ascii="Times New Roman" w:hAnsi="Times New Roman"/>
          <w:b/>
          <w:color w:val="auto"/>
          <w:sz w:val="26"/>
          <w:u w:val="single"/>
        </w:rPr>
        <w:t>я 2020 10-00 час</w:t>
      </w:r>
    </w:p>
    <w:p w:rsidR="00B65640" w:rsidRDefault="00B65640">
      <w:pPr>
        <w:jc w:val="center"/>
        <w:rPr>
          <w:rFonts w:ascii="Times New Roman" w:hAnsi="Times New Roman"/>
          <w:b/>
          <w:sz w:val="26"/>
          <w:u w:val="single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588"/>
        <w:gridCol w:w="3524"/>
        <w:gridCol w:w="1559"/>
        <w:gridCol w:w="4502"/>
      </w:tblGrid>
      <w:tr w:rsidR="00B65640" w:rsidTr="000C4094">
        <w:tc>
          <w:tcPr>
            <w:tcW w:w="588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№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</w:rPr>
              <w:t>/п</w:t>
            </w:r>
          </w:p>
        </w:tc>
        <w:tc>
          <w:tcPr>
            <w:tcW w:w="3524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Тема выступления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(мероприятия)</w:t>
            </w:r>
          </w:p>
        </w:tc>
        <w:tc>
          <w:tcPr>
            <w:tcW w:w="1559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Регламент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работы</w:t>
            </w:r>
          </w:p>
        </w:tc>
        <w:tc>
          <w:tcPr>
            <w:tcW w:w="4502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Докладчик</w:t>
            </w:r>
          </w:p>
        </w:tc>
      </w:tr>
      <w:tr w:rsidR="00B65640" w:rsidTr="000C4094">
        <w:tc>
          <w:tcPr>
            <w:tcW w:w="588" w:type="dxa"/>
          </w:tcPr>
          <w:p w:rsidR="00B65640" w:rsidRPr="00622325" w:rsidRDefault="006161AD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3524" w:type="dxa"/>
          </w:tcPr>
          <w:p w:rsidR="00B65640" w:rsidRPr="00622325" w:rsidRDefault="006161AD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 xml:space="preserve">Открытие совещания </w:t>
            </w:r>
          </w:p>
        </w:tc>
        <w:tc>
          <w:tcPr>
            <w:tcW w:w="1559" w:type="dxa"/>
          </w:tcPr>
          <w:p w:rsidR="00B65640" w:rsidRPr="00622325" w:rsidRDefault="006161AD" w:rsidP="006161AD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b/>
                <w:color w:val="auto"/>
                <w:sz w:val="24"/>
              </w:rPr>
              <w:t>10.00-10.05</w:t>
            </w:r>
          </w:p>
        </w:tc>
        <w:tc>
          <w:tcPr>
            <w:tcW w:w="4502" w:type="dxa"/>
          </w:tcPr>
          <w:p w:rsidR="00B65640" w:rsidRDefault="006161AD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 xml:space="preserve">Руководитель УФНС России по Костромской области </w:t>
            </w:r>
            <w:r w:rsidRPr="00622325">
              <w:rPr>
                <w:rFonts w:ascii="Times New Roman" w:hAnsi="Times New Roman"/>
                <w:b/>
                <w:color w:val="auto"/>
                <w:sz w:val="24"/>
              </w:rPr>
              <w:t>Мазалова Елена Владимировна</w:t>
            </w:r>
          </w:p>
          <w:p w:rsidR="00522144" w:rsidRPr="001C65F2" w:rsidRDefault="0052214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34216F" w:rsidTr="000C4094">
        <w:tc>
          <w:tcPr>
            <w:tcW w:w="588" w:type="dxa"/>
          </w:tcPr>
          <w:p w:rsidR="0034216F" w:rsidRPr="001C65F2" w:rsidRDefault="0034216F">
            <w:pPr>
              <w:jc w:val="right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1C65F2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2</w:t>
            </w:r>
          </w:p>
        </w:tc>
        <w:tc>
          <w:tcPr>
            <w:tcW w:w="3524" w:type="dxa"/>
          </w:tcPr>
          <w:p w:rsidR="0034216F" w:rsidRPr="001C65F2" w:rsidRDefault="0034216F" w:rsidP="0010239C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1C65F2">
              <w:rPr>
                <w:rFonts w:ascii="Times New Roman" w:hAnsi="Times New Roman"/>
                <w:color w:val="000000" w:themeColor="text1"/>
                <w:sz w:val="24"/>
              </w:rPr>
              <w:t xml:space="preserve">О предоставлении субсидий отдельным категориям налогоплательщиков на проведение мероприятий по профилактике новой </w:t>
            </w:r>
            <w:proofErr w:type="spellStart"/>
            <w:r w:rsidRPr="001C65F2">
              <w:rPr>
                <w:rFonts w:ascii="Times New Roman" w:hAnsi="Times New Roman"/>
                <w:color w:val="000000" w:themeColor="text1"/>
                <w:sz w:val="24"/>
              </w:rPr>
              <w:t>коронавирусной</w:t>
            </w:r>
            <w:proofErr w:type="spellEnd"/>
            <w:r w:rsidRPr="001C65F2">
              <w:rPr>
                <w:rFonts w:ascii="Times New Roman" w:hAnsi="Times New Roman"/>
                <w:color w:val="000000" w:themeColor="text1"/>
                <w:sz w:val="24"/>
              </w:rPr>
              <w:t xml:space="preserve"> инфекции в соответствии с постановлением Правительства Российской Федерации от 02.07.2020 №976</w:t>
            </w:r>
          </w:p>
        </w:tc>
        <w:tc>
          <w:tcPr>
            <w:tcW w:w="1559" w:type="dxa"/>
          </w:tcPr>
          <w:p w:rsidR="0034216F" w:rsidRPr="001C65F2" w:rsidRDefault="0034216F" w:rsidP="0034216F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10.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0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5-1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0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.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2</w:t>
            </w: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0</w:t>
            </w:r>
          </w:p>
        </w:tc>
        <w:tc>
          <w:tcPr>
            <w:tcW w:w="4502" w:type="dxa"/>
          </w:tcPr>
          <w:p w:rsidR="0034216F" w:rsidRPr="001C65F2" w:rsidRDefault="0034216F" w:rsidP="0010239C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C65F2">
              <w:rPr>
                <w:rFonts w:ascii="Times New Roman" w:hAnsi="Times New Roman"/>
                <w:color w:val="000000" w:themeColor="text1"/>
                <w:sz w:val="24"/>
              </w:rPr>
              <w:t xml:space="preserve">Начальник отдела работы с налогоплательщиками УФНС России по Костромской области </w:t>
            </w:r>
          </w:p>
          <w:p w:rsidR="0034216F" w:rsidRPr="001C65F2" w:rsidRDefault="0034216F" w:rsidP="0010239C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C65F2">
              <w:rPr>
                <w:rFonts w:ascii="Times New Roman" w:hAnsi="Times New Roman"/>
                <w:b/>
                <w:color w:val="000000" w:themeColor="text1"/>
                <w:sz w:val="24"/>
              </w:rPr>
              <w:t>Тополь Юлия Анатольевна</w:t>
            </w:r>
          </w:p>
        </w:tc>
      </w:tr>
      <w:tr w:rsidR="0098377A" w:rsidTr="000C4094">
        <w:tc>
          <w:tcPr>
            <w:tcW w:w="588" w:type="dxa"/>
          </w:tcPr>
          <w:p w:rsidR="0098377A" w:rsidRPr="0098377A" w:rsidRDefault="0098377A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3524" w:type="dxa"/>
          </w:tcPr>
          <w:p w:rsidR="0098377A" w:rsidRDefault="0098377A" w:rsidP="00416B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Упрощенный механизм отсрочек и рассрочек </w:t>
            </w:r>
          </w:p>
        </w:tc>
        <w:tc>
          <w:tcPr>
            <w:tcW w:w="1559" w:type="dxa"/>
          </w:tcPr>
          <w:p w:rsidR="0098377A" w:rsidRPr="00D023F5" w:rsidRDefault="0098377A" w:rsidP="0098377A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10.20-10.3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0</w:t>
            </w:r>
          </w:p>
        </w:tc>
        <w:tc>
          <w:tcPr>
            <w:tcW w:w="4502" w:type="dxa"/>
          </w:tcPr>
          <w:p w:rsidR="0098377A" w:rsidRDefault="0098377A" w:rsidP="0098377A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начальника отдела урегулирования задолженности УФНС России по Костромской области </w:t>
            </w:r>
            <w:r w:rsidRPr="0098377A">
              <w:rPr>
                <w:rFonts w:ascii="Times New Roman" w:hAnsi="Times New Roman"/>
                <w:b/>
                <w:sz w:val="24"/>
              </w:rPr>
              <w:t>Суханова Елена Николаевна</w:t>
            </w:r>
          </w:p>
          <w:p w:rsidR="009531E5" w:rsidRDefault="009531E5" w:rsidP="0098377A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8377A" w:rsidTr="000C4094">
        <w:tc>
          <w:tcPr>
            <w:tcW w:w="588" w:type="dxa"/>
          </w:tcPr>
          <w:p w:rsidR="0098377A" w:rsidRPr="007741E6" w:rsidRDefault="007741E6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 w:rsidRPr="007741E6">
              <w:rPr>
                <w:rFonts w:ascii="Times New Roman" w:hAnsi="Times New Roman"/>
                <w:color w:val="0D0D0D" w:themeColor="text1" w:themeTint="F2"/>
                <w:sz w:val="24"/>
              </w:rPr>
              <w:t>4</w:t>
            </w:r>
          </w:p>
        </w:tc>
        <w:tc>
          <w:tcPr>
            <w:tcW w:w="3524" w:type="dxa"/>
          </w:tcPr>
          <w:p w:rsidR="0098377A" w:rsidRPr="007741E6" w:rsidRDefault="007741E6" w:rsidP="007741E6">
            <w:pPr>
              <w:rPr>
                <w:rFonts w:ascii="Times New Roman" w:hAnsi="Times New Roman"/>
                <w:color w:val="0D0D0D" w:themeColor="text1" w:themeTint="F2"/>
                <w:sz w:val="24"/>
              </w:rPr>
            </w:pPr>
            <w:r w:rsidRPr="007741E6">
              <w:rPr>
                <w:rFonts w:ascii="Times New Roman" w:hAnsi="Times New Roman"/>
                <w:color w:val="0D0D0D" w:themeColor="text1" w:themeTint="F2"/>
                <w:sz w:val="24"/>
              </w:rPr>
              <w:t>Порядок представления юридическим лицам налоговых льгот по земельному налогу, относящихся к налоговому периоду 2020 года.</w:t>
            </w:r>
          </w:p>
        </w:tc>
        <w:tc>
          <w:tcPr>
            <w:tcW w:w="1559" w:type="dxa"/>
          </w:tcPr>
          <w:p w:rsidR="0098377A" w:rsidRPr="007741E6" w:rsidRDefault="0098377A" w:rsidP="00021729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lang w:val="en-US"/>
              </w:rPr>
            </w:pP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10.</w:t>
            </w:r>
            <w:r w:rsidR="00021729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3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  <w:lang w:val="en-US"/>
              </w:rPr>
              <w:t>0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-10.</w:t>
            </w:r>
            <w:r w:rsidR="00021729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4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  <w:lang w:val="en-US"/>
              </w:rPr>
              <w:t>0</w:t>
            </w:r>
          </w:p>
        </w:tc>
        <w:tc>
          <w:tcPr>
            <w:tcW w:w="4502" w:type="dxa"/>
          </w:tcPr>
          <w:p w:rsidR="0098377A" w:rsidRDefault="007741E6" w:rsidP="009531E5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 w:rsidRPr="007741E6">
              <w:rPr>
                <w:rFonts w:ascii="Times New Roman" w:hAnsi="Times New Roman"/>
                <w:color w:val="0D0D0D" w:themeColor="text1" w:themeTint="F2"/>
                <w:sz w:val="24"/>
              </w:rPr>
              <w:t>Главный государственный налоговый инспектор отдела</w:t>
            </w:r>
            <w:r w:rsidR="0098377A" w:rsidRPr="007741E6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налогообложения имущества и доходов физических лиц и администрирования страховых взносов УФНС России по Костромской области 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Козлова Людмила Анатольевна</w:t>
            </w:r>
          </w:p>
          <w:p w:rsidR="009531E5" w:rsidRPr="007741E6" w:rsidRDefault="009531E5" w:rsidP="009531E5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  <w:tr w:rsidR="009531E5" w:rsidTr="000C4094">
        <w:tc>
          <w:tcPr>
            <w:tcW w:w="588" w:type="dxa"/>
          </w:tcPr>
          <w:p w:rsidR="009531E5" w:rsidRPr="007741E6" w:rsidRDefault="009531E5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5</w:t>
            </w:r>
          </w:p>
        </w:tc>
        <w:tc>
          <w:tcPr>
            <w:tcW w:w="3524" w:type="dxa"/>
          </w:tcPr>
          <w:p w:rsidR="009531E5" w:rsidRDefault="009531E5" w:rsidP="007741E6">
            <w:pPr>
              <w:rPr>
                <w:rFonts w:ascii="Times New Roman" w:hAnsi="Times New Roman"/>
                <w:color w:val="0D0D0D" w:themeColor="text1" w:themeTint="F2"/>
                <w:sz w:val="24"/>
              </w:rPr>
            </w:pPr>
            <w:r w:rsidRPr="009531E5">
              <w:rPr>
                <w:rFonts w:ascii="Times New Roman" w:hAnsi="Times New Roman"/>
                <w:color w:val="0D0D0D" w:themeColor="text1" w:themeTint="F2"/>
                <w:sz w:val="24"/>
              </w:rPr>
              <w:t>Налог на профессиональный доход</w:t>
            </w: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.</w:t>
            </w:r>
          </w:p>
          <w:p w:rsidR="009531E5" w:rsidRPr="007741E6" w:rsidRDefault="009531E5" w:rsidP="007741E6">
            <w:pPr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Об отмене с 01.01.2021 единого налога на вмененный доход.</w:t>
            </w:r>
          </w:p>
        </w:tc>
        <w:tc>
          <w:tcPr>
            <w:tcW w:w="1559" w:type="dxa"/>
          </w:tcPr>
          <w:p w:rsidR="009531E5" w:rsidRPr="007741E6" w:rsidRDefault="009531E5" w:rsidP="00021729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0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.</w:t>
            </w:r>
            <w:r w:rsidR="00021729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4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0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-1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0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.</w:t>
            </w:r>
            <w:r w:rsidR="00021729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5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0</w:t>
            </w:r>
          </w:p>
        </w:tc>
        <w:tc>
          <w:tcPr>
            <w:tcW w:w="4502" w:type="dxa"/>
          </w:tcPr>
          <w:p w:rsidR="009531E5" w:rsidRDefault="009531E5" w:rsidP="009531E5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</w:t>
            </w:r>
            <w:r w:rsidRPr="00134F81">
              <w:rPr>
                <w:rFonts w:ascii="Times New Roman" w:hAnsi="Times New Roman"/>
                <w:color w:val="auto"/>
                <w:sz w:val="24"/>
              </w:rPr>
              <w:t xml:space="preserve">ачальник отдела налогообложения юридических лиц УФНС России по Костромской области </w:t>
            </w:r>
          </w:p>
          <w:p w:rsidR="009531E5" w:rsidRDefault="009531E5" w:rsidP="009531E5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Корчагина Светлана Владимировна</w:t>
            </w:r>
          </w:p>
          <w:p w:rsidR="009531E5" w:rsidRPr="007741E6" w:rsidRDefault="009531E5" w:rsidP="009531E5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  <w:tr w:rsidR="0098377A" w:rsidTr="000C4094">
        <w:tc>
          <w:tcPr>
            <w:tcW w:w="588" w:type="dxa"/>
          </w:tcPr>
          <w:p w:rsidR="0098377A" w:rsidRPr="007741E6" w:rsidRDefault="009531E5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6</w:t>
            </w:r>
          </w:p>
        </w:tc>
        <w:tc>
          <w:tcPr>
            <w:tcW w:w="3524" w:type="dxa"/>
          </w:tcPr>
          <w:p w:rsidR="0098377A" w:rsidRPr="007741E6" w:rsidRDefault="0098377A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Ответы на вопросы.</w:t>
            </w:r>
          </w:p>
          <w:p w:rsidR="0098377A" w:rsidRPr="007741E6" w:rsidRDefault="0098377A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  <w:tc>
          <w:tcPr>
            <w:tcW w:w="1559" w:type="dxa"/>
          </w:tcPr>
          <w:p w:rsidR="0098377A" w:rsidRPr="007741E6" w:rsidRDefault="0098377A" w:rsidP="00021729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</w:t>
            </w:r>
            <w:r w:rsid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0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.</w:t>
            </w:r>
            <w:r w:rsidR="00021729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50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-1</w:t>
            </w:r>
            <w:r w:rsid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0</w:t>
            </w:r>
            <w:r w:rsidRPr="007741E6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.</w:t>
            </w:r>
            <w:r w:rsidR="009531E5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5</w:t>
            </w:r>
            <w:r w:rsidR="00021729"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5</w:t>
            </w:r>
            <w:bookmarkStart w:id="0" w:name="_GoBack"/>
            <w:bookmarkEnd w:id="0"/>
          </w:p>
        </w:tc>
        <w:tc>
          <w:tcPr>
            <w:tcW w:w="4502" w:type="dxa"/>
          </w:tcPr>
          <w:p w:rsidR="0098377A" w:rsidRDefault="009531E5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Представители</w:t>
            </w:r>
            <w:r w:rsidR="0098377A" w:rsidRPr="007741E6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УФНС России по Костромской области</w:t>
            </w:r>
          </w:p>
          <w:p w:rsidR="009531E5" w:rsidRPr="007741E6" w:rsidRDefault="009531E5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</w:tbl>
    <w:p w:rsidR="00B65640" w:rsidRDefault="00B65640">
      <w:pPr>
        <w:rPr>
          <w:rFonts w:ascii="Times New Roman" w:hAnsi="Times New Roman"/>
          <w:sz w:val="26"/>
        </w:rPr>
      </w:pPr>
    </w:p>
    <w:sectPr w:rsidR="00B65640">
      <w:pgSz w:w="11906" w:h="16838"/>
      <w:pgMar w:top="1134" w:right="707" w:bottom="709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640"/>
    <w:rsid w:val="00021729"/>
    <w:rsid w:val="000472D4"/>
    <w:rsid w:val="0008231F"/>
    <w:rsid w:val="000C4094"/>
    <w:rsid w:val="00134F81"/>
    <w:rsid w:val="001C65F2"/>
    <w:rsid w:val="0034216F"/>
    <w:rsid w:val="003A2522"/>
    <w:rsid w:val="00415C8F"/>
    <w:rsid w:val="00522144"/>
    <w:rsid w:val="005B514B"/>
    <w:rsid w:val="005F1860"/>
    <w:rsid w:val="006161AD"/>
    <w:rsid w:val="00622325"/>
    <w:rsid w:val="006431C1"/>
    <w:rsid w:val="006D1A00"/>
    <w:rsid w:val="007444D1"/>
    <w:rsid w:val="007741E6"/>
    <w:rsid w:val="007C6A97"/>
    <w:rsid w:val="007E7BF3"/>
    <w:rsid w:val="008A0D17"/>
    <w:rsid w:val="009531E5"/>
    <w:rsid w:val="0098377A"/>
    <w:rsid w:val="009C0579"/>
    <w:rsid w:val="00B0654E"/>
    <w:rsid w:val="00B11D37"/>
    <w:rsid w:val="00B65640"/>
    <w:rsid w:val="00BB5526"/>
    <w:rsid w:val="00D023F5"/>
    <w:rsid w:val="00D91A5B"/>
    <w:rsid w:val="00E101C6"/>
    <w:rsid w:val="00E269DE"/>
    <w:rsid w:val="00E417DC"/>
    <w:rsid w:val="00F24DE3"/>
    <w:rsid w:val="00F824CC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04AC5-7CC2-4DB7-939E-7C2C831CF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Досужкова Ирина Юрьевна</dc:creator>
  <cp:lastModifiedBy>Корчагина Светлана Владимировна</cp:lastModifiedBy>
  <cp:revision>9</cp:revision>
  <cp:lastPrinted>2020-06-08T11:17:00Z</cp:lastPrinted>
  <dcterms:created xsi:type="dcterms:W3CDTF">2020-07-21T09:51:00Z</dcterms:created>
  <dcterms:modified xsi:type="dcterms:W3CDTF">2020-07-27T11:42:00Z</dcterms:modified>
</cp:coreProperties>
</file>